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8BA" w:rsidRDefault="000D48BA" w:rsidP="000D48BA">
      <w:pPr>
        <w:pStyle w:val="31"/>
        <w:spacing w:after="0"/>
        <w:ind w:left="5812"/>
        <w:contextualSpacing/>
        <w:jc w:val="left"/>
        <w:rPr>
          <w:sz w:val="26"/>
          <w:szCs w:val="26"/>
        </w:rPr>
      </w:pPr>
      <w:r>
        <w:rPr>
          <w:sz w:val="26"/>
          <w:szCs w:val="26"/>
        </w:rPr>
        <w:t>Утвержден</w:t>
      </w:r>
    </w:p>
    <w:p w:rsidR="000D48BA" w:rsidRDefault="000D48BA" w:rsidP="000D48BA">
      <w:pPr>
        <w:pStyle w:val="31"/>
        <w:spacing w:after="0"/>
        <w:ind w:left="5812"/>
        <w:contextualSpacing/>
        <w:jc w:val="left"/>
        <w:rPr>
          <w:sz w:val="26"/>
          <w:szCs w:val="26"/>
        </w:rPr>
      </w:pPr>
      <w:r>
        <w:rPr>
          <w:sz w:val="26"/>
          <w:szCs w:val="26"/>
        </w:rPr>
        <w:t xml:space="preserve">решением Норильского </w:t>
      </w:r>
    </w:p>
    <w:p w:rsidR="000D48BA" w:rsidRDefault="000D48BA" w:rsidP="000D48BA">
      <w:pPr>
        <w:pStyle w:val="31"/>
        <w:spacing w:after="0"/>
        <w:ind w:left="5812"/>
        <w:contextualSpacing/>
        <w:jc w:val="left"/>
        <w:rPr>
          <w:sz w:val="26"/>
          <w:szCs w:val="26"/>
        </w:rPr>
      </w:pPr>
      <w:r>
        <w:rPr>
          <w:sz w:val="26"/>
          <w:szCs w:val="26"/>
        </w:rPr>
        <w:t>городского Совета депутатов</w:t>
      </w:r>
    </w:p>
    <w:p w:rsidR="000D48BA" w:rsidRDefault="000D48BA" w:rsidP="000D48BA">
      <w:pPr>
        <w:pStyle w:val="31"/>
        <w:spacing w:after="0"/>
        <w:ind w:left="5812"/>
        <w:contextualSpacing/>
        <w:rPr>
          <w:sz w:val="26"/>
          <w:szCs w:val="26"/>
        </w:rPr>
      </w:pPr>
      <w:r>
        <w:rPr>
          <w:sz w:val="26"/>
          <w:szCs w:val="26"/>
        </w:rPr>
        <w:t>от 13.12.2016 №</w:t>
      </w:r>
      <w:r w:rsidR="008D3680">
        <w:rPr>
          <w:sz w:val="26"/>
          <w:szCs w:val="26"/>
        </w:rPr>
        <w:t xml:space="preserve"> 35/4-779</w:t>
      </w:r>
    </w:p>
    <w:p w:rsidR="000D48BA" w:rsidRDefault="000D48BA" w:rsidP="000D48BA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0D48BA" w:rsidRPr="00C56B43" w:rsidRDefault="000D48BA" w:rsidP="000D48B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0D48BA" w:rsidRPr="00361644" w:rsidRDefault="000D48BA" w:rsidP="000D48B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361644">
        <w:rPr>
          <w:rFonts w:ascii="Times New Roman" w:hAnsi="Times New Roman" w:cs="Times New Roman"/>
          <w:b w:val="0"/>
          <w:bCs w:val="0"/>
          <w:sz w:val="26"/>
          <w:szCs w:val="26"/>
        </w:rPr>
        <w:t>ПОРЯДОК</w:t>
      </w:r>
    </w:p>
    <w:p w:rsidR="000D48BA" w:rsidRDefault="000D48BA" w:rsidP="000D48B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ведения П</w:t>
      </w:r>
      <w:r w:rsidRPr="00F75232">
        <w:rPr>
          <w:rFonts w:ascii="Times New Roman" w:hAnsi="Times New Roman" w:cs="Times New Roman"/>
          <w:sz w:val="26"/>
          <w:szCs w:val="26"/>
        </w:rPr>
        <w:t xml:space="preserve">еречня видов муниципального контроля </w:t>
      </w:r>
    </w:p>
    <w:p w:rsidR="000D48BA" w:rsidRDefault="000D48BA" w:rsidP="000D48B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75232">
        <w:rPr>
          <w:rFonts w:ascii="Times New Roman" w:hAnsi="Times New Roman" w:cs="Times New Roman"/>
          <w:sz w:val="26"/>
          <w:szCs w:val="26"/>
        </w:rPr>
        <w:t xml:space="preserve">и </w:t>
      </w:r>
      <w:r>
        <w:rPr>
          <w:rFonts w:ascii="Times New Roman" w:hAnsi="Times New Roman" w:cs="Times New Roman"/>
          <w:sz w:val="26"/>
          <w:szCs w:val="26"/>
        </w:rPr>
        <w:t xml:space="preserve">структурных подразделений Администрации </w:t>
      </w:r>
      <w:r w:rsidRPr="00F75232">
        <w:rPr>
          <w:rFonts w:ascii="Times New Roman" w:hAnsi="Times New Roman" w:cs="Times New Roman"/>
          <w:sz w:val="26"/>
          <w:szCs w:val="26"/>
        </w:rPr>
        <w:t>город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F75232">
        <w:rPr>
          <w:rFonts w:ascii="Times New Roman" w:hAnsi="Times New Roman" w:cs="Times New Roman"/>
          <w:sz w:val="26"/>
          <w:szCs w:val="26"/>
        </w:rPr>
        <w:t xml:space="preserve"> Норильск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F75232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0D48BA" w:rsidRDefault="000D48BA" w:rsidP="000D48B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75232">
        <w:rPr>
          <w:rFonts w:ascii="Times New Roman" w:hAnsi="Times New Roman" w:cs="Times New Roman"/>
          <w:sz w:val="26"/>
          <w:szCs w:val="26"/>
        </w:rPr>
        <w:t>уполномоченных на их осуществление</w:t>
      </w:r>
    </w:p>
    <w:p w:rsidR="000D48BA" w:rsidRPr="00C56B43" w:rsidRDefault="000D48BA" w:rsidP="000D48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D48BA" w:rsidRPr="00345FC9" w:rsidRDefault="000D48BA" w:rsidP="000D48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345FC9">
        <w:rPr>
          <w:rFonts w:ascii="Times New Roman" w:hAnsi="Times New Roman" w:cs="Times New Roman"/>
          <w:sz w:val="26"/>
          <w:szCs w:val="26"/>
        </w:rPr>
        <w:t>Настоящий Порядок устанавливает правила ведения Перечня видов муниципального контроля и структурных подразделений Администрации города Норильска, уполномоченных на их осуществление (далее - Перечень).</w:t>
      </w:r>
    </w:p>
    <w:p w:rsidR="000D48BA" w:rsidRPr="000C323A" w:rsidRDefault="000D48BA" w:rsidP="000D48BA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2. </w:t>
      </w:r>
      <w:r w:rsidRPr="000C323A">
        <w:rPr>
          <w:szCs w:val="26"/>
        </w:rPr>
        <w:t xml:space="preserve">Ведение Перечня и его размещение на </w:t>
      </w:r>
      <w:r w:rsidRPr="000C323A">
        <w:rPr>
          <w:rFonts w:eastAsia="Calibri"/>
          <w:szCs w:val="26"/>
        </w:rPr>
        <w:t xml:space="preserve">официальном сайте муниципального образования город Норильск </w:t>
      </w:r>
      <w:r w:rsidRPr="00B72D02">
        <w:rPr>
          <w:rFonts w:eastAsia="Calibri"/>
          <w:szCs w:val="26"/>
        </w:rPr>
        <w:t>http://www.norilsk-city.ru</w:t>
      </w:r>
      <w:r w:rsidRPr="000C323A">
        <w:rPr>
          <w:rFonts w:eastAsia="Calibri"/>
          <w:szCs w:val="26"/>
        </w:rPr>
        <w:t xml:space="preserve"> </w:t>
      </w:r>
      <w:r w:rsidRPr="000C323A">
        <w:rPr>
          <w:szCs w:val="26"/>
        </w:rPr>
        <w:t>осуществляется Администрацией города Норильска, уполномоченным должностным лицом Администрации города Норильска</w:t>
      </w:r>
      <w:r>
        <w:rPr>
          <w:szCs w:val="26"/>
        </w:rPr>
        <w:t xml:space="preserve"> (далее – уполномоченное лицо)</w:t>
      </w:r>
      <w:r w:rsidRPr="000C323A">
        <w:rPr>
          <w:szCs w:val="26"/>
        </w:rPr>
        <w:t>.</w:t>
      </w:r>
    </w:p>
    <w:p w:rsidR="000D48BA" w:rsidRDefault="000D48BA" w:rsidP="000D48BA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3</w:t>
      </w:r>
      <w:r w:rsidRPr="00345FC9">
        <w:rPr>
          <w:szCs w:val="26"/>
        </w:rPr>
        <w:t>. Перечень</w:t>
      </w:r>
      <w:r>
        <w:rPr>
          <w:szCs w:val="26"/>
        </w:rPr>
        <w:t xml:space="preserve"> </w:t>
      </w:r>
      <w:r>
        <w:rPr>
          <w:rFonts w:eastAsia="Calibri"/>
          <w:szCs w:val="26"/>
        </w:rPr>
        <w:t xml:space="preserve">ведется в электронном виде по форме согласно приложению к настоящему Порядку и </w:t>
      </w:r>
      <w:r>
        <w:rPr>
          <w:szCs w:val="26"/>
        </w:rPr>
        <w:t>включает в себя следующую информацию:</w:t>
      </w:r>
      <w:r w:rsidRPr="00345FC9">
        <w:rPr>
          <w:szCs w:val="26"/>
        </w:rPr>
        <w:t xml:space="preserve"> </w:t>
      </w:r>
    </w:p>
    <w:p w:rsidR="000D48BA" w:rsidRPr="00F75232" w:rsidRDefault="000D48BA" w:rsidP="000D48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 наименование вида</w:t>
      </w:r>
      <w:r w:rsidRPr="00F7523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муниципального контроля</w:t>
      </w:r>
      <w:r w:rsidRPr="00F75232">
        <w:rPr>
          <w:rFonts w:ascii="Times New Roman" w:hAnsi="Times New Roman" w:cs="Times New Roman"/>
          <w:sz w:val="26"/>
          <w:szCs w:val="26"/>
        </w:rPr>
        <w:t xml:space="preserve">, осуществляемого </w:t>
      </w:r>
      <w:r>
        <w:rPr>
          <w:rFonts w:ascii="Times New Roman" w:hAnsi="Times New Roman" w:cs="Times New Roman"/>
          <w:sz w:val="26"/>
          <w:szCs w:val="26"/>
        </w:rPr>
        <w:t>структурными подразделениями Администрации города Норильска;</w:t>
      </w:r>
    </w:p>
    <w:p w:rsidR="000D48BA" w:rsidRPr="00F75232" w:rsidRDefault="000D48BA" w:rsidP="000D48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 наименование</w:t>
      </w:r>
      <w:r w:rsidRPr="00F7523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структурного подразделения Администрации города Норильска</w:t>
      </w:r>
      <w:r w:rsidRPr="00F75232">
        <w:rPr>
          <w:rFonts w:ascii="Times New Roman" w:hAnsi="Times New Roman" w:cs="Times New Roman"/>
          <w:sz w:val="26"/>
          <w:szCs w:val="26"/>
        </w:rPr>
        <w:t>, уполномоченн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F75232">
        <w:rPr>
          <w:rFonts w:ascii="Times New Roman" w:hAnsi="Times New Roman" w:cs="Times New Roman"/>
          <w:sz w:val="26"/>
          <w:szCs w:val="26"/>
        </w:rPr>
        <w:t xml:space="preserve"> на осуществление соответствующ</w:t>
      </w:r>
      <w:r>
        <w:rPr>
          <w:rFonts w:ascii="Times New Roman" w:hAnsi="Times New Roman" w:cs="Times New Roman"/>
          <w:sz w:val="26"/>
          <w:szCs w:val="26"/>
        </w:rPr>
        <w:t>его</w:t>
      </w:r>
      <w:r w:rsidRPr="00F75232">
        <w:rPr>
          <w:rFonts w:ascii="Times New Roman" w:hAnsi="Times New Roman" w:cs="Times New Roman"/>
          <w:sz w:val="26"/>
          <w:szCs w:val="26"/>
        </w:rPr>
        <w:t xml:space="preserve"> вид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F7523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контроля </w:t>
      </w:r>
      <w:r w:rsidRPr="00F75232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 (далее – структурное подразделение);</w:t>
      </w:r>
    </w:p>
    <w:p w:rsidR="000D48BA" w:rsidRPr="00F75232" w:rsidRDefault="000D48BA" w:rsidP="000D48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</w:t>
      </w:r>
      <w:r w:rsidRPr="00F7523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наименование и реквизиты</w:t>
      </w:r>
      <w:r w:rsidRPr="00F75232">
        <w:rPr>
          <w:rFonts w:ascii="Times New Roman" w:hAnsi="Times New Roman" w:cs="Times New Roman"/>
          <w:sz w:val="26"/>
          <w:szCs w:val="26"/>
        </w:rPr>
        <w:t xml:space="preserve"> </w:t>
      </w:r>
      <w:r w:rsidRPr="008D0CBC">
        <w:rPr>
          <w:rFonts w:ascii="Times New Roman" w:hAnsi="Times New Roman" w:cs="Times New Roman"/>
          <w:sz w:val="26"/>
          <w:szCs w:val="26"/>
        </w:rPr>
        <w:t>нормативн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8D0CBC">
        <w:rPr>
          <w:rFonts w:ascii="Times New Roman" w:hAnsi="Times New Roman" w:cs="Times New Roman"/>
          <w:sz w:val="26"/>
          <w:szCs w:val="26"/>
        </w:rPr>
        <w:t xml:space="preserve"> правов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8D0CBC">
        <w:rPr>
          <w:rFonts w:ascii="Times New Roman" w:hAnsi="Times New Roman" w:cs="Times New Roman"/>
          <w:sz w:val="26"/>
          <w:szCs w:val="26"/>
        </w:rPr>
        <w:t xml:space="preserve"> акт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D0CBC">
        <w:rPr>
          <w:rFonts w:ascii="Times New Roman" w:hAnsi="Times New Roman" w:cs="Times New Roman"/>
          <w:sz w:val="26"/>
          <w:szCs w:val="26"/>
        </w:rPr>
        <w:t>, регламентирующ</w:t>
      </w:r>
      <w:r>
        <w:rPr>
          <w:rFonts w:ascii="Times New Roman" w:hAnsi="Times New Roman" w:cs="Times New Roman"/>
          <w:sz w:val="26"/>
          <w:szCs w:val="26"/>
        </w:rPr>
        <w:t>его</w:t>
      </w:r>
      <w:r w:rsidRPr="008D0CBC">
        <w:rPr>
          <w:rFonts w:ascii="Times New Roman" w:hAnsi="Times New Roman" w:cs="Times New Roman"/>
          <w:sz w:val="26"/>
          <w:szCs w:val="26"/>
        </w:rPr>
        <w:t xml:space="preserve"> осуществление </w:t>
      </w:r>
      <w:r>
        <w:rPr>
          <w:rFonts w:ascii="Times New Roman" w:hAnsi="Times New Roman" w:cs="Times New Roman"/>
          <w:sz w:val="26"/>
          <w:szCs w:val="26"/>
        </w:rPr>
        <w:t xml:space="preserve">соответствующего </w:t>
      </w:r>
      <w:r w:rsidRPr="008D0CBC">
        <w:rPr>
          <w:rFonts w:ascii="Times New Roman" w:hAnsi="Times New Roman" w:cs="Times New Roman"/>
          <w:sz w:val="26"/>
          <w:szCs w:val="26"/>
        </w:rPr>
        <w:t>вида муниципального контроля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D48BA" w:rsidRPr="00F75232" w:rsidRDefault="000D48BA" w:rsidP="000D48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232">
        <w:rPr>
          <w:rFonts w:ascii="Times New Roman" w:hAnsi="Times New Roman" w:cs="Times New Roman"/>
          <w:sz w:val="26"/>
          <w:szCs w:val="26"/>
        </w:rPr>
        <w:t>4. Ведение Перечня включ</w:t>
      </w:r>
      <w:r>
        <w:rPr>
          <w:rFonts w:ascii="Times New Roman" w:hAnsi="Times New Roman" w:cs="Times New Roman"/>
          <w:sz w:val="26"/>
          <w:szCs w:val="26"/>
        </w:rPr>
        <w:t>ает в себя следующие процедуры:</w:t>
      </w:r>
    </w:p>
    <w:p w:rsidR="000D48BA" w:rsidRPr="00F75232" w:rsidRDefault="000D48BA" w:rsidP="000D48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232">
        <w:rPr>
          <w:rFonts w:ascii="Times New Roman" w:hAnsi="Times New Roman" w:cs="Times New Roman"/>
          <w:sz w:val="26"/>
          <w:szCs w:val="26"/>
        </w:rPr>
        <w:t>4.1. включение в Перечень сведений с присв</w:t>
      </w:r>
      <w:r>
        <w:rPr>
          <w:rFonts w:ascii="Times New Roman" w:hAnsi="Times New Roman" w:cs="Times New Roman"/>
          <w:sz w:val="26"/>
          <w:szCs w:val="26"/>
        </w:rPr>
        <w:t>оением регистрационного номера;</w:t>
      </w:r>
    </w:p>
    <w:p w:rsidR="000D48BA" w:rsidRPr="00F75232" w:rsidRDefault="000D48BA" w:rsidP="000D48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232">
        <w:rPr>
          <w:rFonts w:ascii="Times New Roman" w:hAnsi="Times New Roman" w:cs="Times New Roman"/>
          <w:sz w:val="26"/>
          <w:szCs w:val="26"/>
        </w:rPr>
        <w:t>4.2. внесение изменений в св</w:t>
      </w:r>
      <w:r>
        <w:rPr>
          <w:rFonts w:ascii="Times New Roman" w:hAnsi="Times New Roman" w:cs="Times New Roman"/>
          <w:sz w:val="26"/>
          <w:szCs w:val="26"/>
        </w:rPr>
        <w:t>едения, содержащиеся в Перечне;</w:t>
      </w:r>
    </w:p>
    <w:p w:rsidR="000D48BA" w:rsidRPr="00F75232" w:rsidRDefault="000D48BA" w:rsidP="000D48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232">
        <w:rPr>
          <w:rFonts w:ascii="Times New Roman" w:hAnsi="Times New Roman" w:cs="Times New Roman"/>
          <w:sz w:val="26"/>
          <w:szCs w:val="26"/>
        </w:rPr>
        <w:t xml:space="preserve">4.3. </w:t>
      </w:r>
      <w:r>
        <w:rPr>
          <w:rFonts w:ascii="Times New Roman" w:hAnsi="Times New Roman" w:cs="Times New Roman"/>
          <w:sz w:val="26"/>
          <w:szCs w:val="26"/>
        </w:rPr>
        <w:t>исключение сведений из Перечня.</w:t>
      </w:r>
    </w:p>
    <w:p w:rsidR="000D48BA" w:rsidRPr="00F75232" w:rsidRDefault="000D48BA" w:rsidP="000D48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5232">
        <w:rPr>
          <w:rFonts w:ascii="Times New Roman" w:hAnsi="Times New Roman" w:cs="Times New Roman"/>
          <w:sz w:val="26"/>
          <w:szCs w:val="26"/>
        </w:rPr>
        <w:t xml:space="preserve">5. Основанием для </w:t>
      </w:r>
      <w:r>
        <w:rPr>
          <w:rFonts w:ascii="Times New Roman" w:hAnsi="Times New Roman" w:cs="Times New Roman"/>
          <w:sz w:val="26"/>
          <w:szCs w:val="26"/>
        </w:rPr>
        <w:t xml:space="preserve">включения в Перечень сведений, </w:t>
      </w:r>
      <w:r w:rsidRPr="00F75232">
        <w:rPr>
          <w:rFonts w:ascii="Times New Roman" w:hAnsi="Times New Roman" w:cs="Times New Roman"/>
          <w:sz w:val="26"/>
          <w:szCs w:val="26"/>
        </w:rPr>
        <w:t>внесения изменений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75232">
        <w:rPr>
          <w:rFonts w:ascii="Times New Roman" w:hAnsi="Times New Roman" w:cs="Times New Roman"/>
          <w:sz w:val="26"/>
          <w:szCs w:val="26"/>
        </w:rPr>
        <w:t xml:space="preserve">в сведения, содержащиеся в Перечне, исключения сведений из Перечня является принятие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F75232">
        <w:rPr>
          <w:rFonts w:ascii="Times New Roman" w:hAnsi="Times New Roman" w:cs="Times New Roman"/>
          <w:sz w:val="26"/>
          <w:szCs w:val="26"/>
        </w:rPr>
        <w:t xml:space="preserve">нормативного правового акта о </w:t>
      </w:r>
      <w:r>
        <w:rPr>
          <w:rFonts w:ascii="Times New Roman" w:hAnsi="Times New Roman" w:cs="Times New Roman"/>
          <w:sz w:val="26"/>
          <w:szCs w:val="26"/>
        </w:rPr>
        <w:t xml:space="preserve">наделении структурного подразделения </w:t>
      </w:r>
      <w:r w:rsidRPr="00F75232">
        <w:rPr>
          <w:rFonts w:ascii="Times New Roman" w:hAnsi="Times New Roman" w:cs="Times New Roman"/>
          <w:sz w:val="26"/>
          <w:szCs w:val="26"/>
        </w:rPr>
        <w:t>полномочиями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75232">
        <w:rPr>
          <w:rFonts w:ascii="Times New Roman" w:hAnsi="Times New Roman" w:cs="Times New Roman"/>
          <w:sz w:val="26"/>
          <w:szCs w:val="26"/>
        </w:rPr>
        <w:t xml:space="preserve">по осуществлению соответствующего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контроля, о </w:t>
      </w:r>
      <w:r w:rsidRPr="00F75232">
        <w:rPr>
          <w:rFonts w:ascii="Times New Roman" w:hAnsi="Times New Roman" w:cs="Times New Roman"/>
          <w:sz w:val="26"/>
          <w:szCs w:val="26"/>
        </w:rPr>
        <w:t xml:space="preserve">прекращении действия или </w:t>
      </w:r>
      <w:r>
        <w:rPr>
          <w:rFonts w:ascii="Times New Roman" w:hAnsi="Times New Roman" w:cs="Times New Roman"/>
          <w:sz w:val="26"/>
          <w:szCs w:val="26"/>
        </w:rPr>
        <w:t xml:space="preserve">об </w:t>
      </w:r>
      <w:r w:rsidRPr="00F75232">
        <w:rPr>
          <w:rFonts w:ascii="Times New Roman" w:hAnsi="Times New Roman" w:cs="Times New Roman"/>
          <w:sz w:val="26"/>
          <w:szCs w:val="26"/>
        </w:rPr>
        <w:t xml:space="preserve">изменении правовых норм, наделяющих </w:t>
      </w:r>
      <w:r>
        <w:rPr>
          <w:rFonts w:ascii="Times New Roman" w:hAnsi="Times New Roman" w:cs="Times New Roman"/>
          <w:sz w:val="26"/>
          <w:szCs w:val="26"/>
        </w:rPr>
        <w:t xml:space="preserve">структурное подразделение </w:t>
      </w:r>
      <w:r w:rsidRPr="00F75232">
        <w:rPr>
          <w:rFonts w:ascii="Times New Roman" w:hAnsi="Times New Roman" w:cs="Times New Roman"/>
          <w:sz w:val="26"/>
          <w:szCs w:val="26"/>
        </w:rPr>
        <w:t>полномочиями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75232">
        <w:rPr>
          <w:rFonts w:ascii="Times New Roman" w:hAnsi="Times New Roman" w:cs="Times New Roman"/>
          <w:sz w:val="26"/>
          <w:szCs w:val="26"/>
        </w:rPr>
        <w:t xml:space="preserve">по осуществлению соответствующего </w:t>
      </w:r>
      <w:r>
        <w:rPr>
          <w:rFonts w:ascii="Times New Roman" w:hAnsi="Times New Roman" w:cs="Times New Roman"/>
          <w:sz w:val="26"/>
          <w:szCs w:val="26"/>
        </w:rPr>
        <w:t>муниципального контроля.</w:t>
      </w:r>
    </w:p>
    <w:p w:rsidR="000D48BA" w:rsidRPr="00F75232" w:rsidRDefault="000D48BA" w:rsidP="000D48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Не позднее десяти дней со дня </w:t>
      </w:r>
      <w:r w:rsidRPr="00F75232">
        <w:rPr>
          <w:rFonts w:ascii="Times New Roman" w:hAnsi="Times New Roman" w:cs="Times New Roman"/>
          <w:sz w:val="26"/>
          <w:szCs w:val="26"/>
        </w:rPr>
        <w:t xml:space="preserve">принятия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F75232">
        <w:rPr>
          <w:rFonts w:ascii="Times New Roman" w:hAnsi="Times New Roman" w:cs="Times New Roman"/>
          <w:sz w:val="26"/>
          <w:szCs w:val="26"/>
        </w:rPr>
        <w:t>нормативног</w:t>
      </w:r>
      <w:r>
        <w:rPr>
          <w:rFonts w:ascii="Times New Roman" w:hAnsi="Times New Roman" w:cs="Times New Roman"/>
          <w:sz w:val="26"/>
          <w:szCs w:val="26"/>
        </w:rPr>
        <w:t>о правового акта, указанного в пункте 5 настоящего Порядка, руководитель соответствующего</w:t>
      </w:r>
      <w:r w:rsidRPr="00F7523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структурного подразделения </w:t>
      </w:r>
      <w:r w:rsidRPr="00F75232">
        <w:rPr>
          <w:rFonts w:ascii="Times New Roman" w:hAnsi="Times New Roman" w:cs="Times New Roman"/>
          <w:sz w:val="26"/>
          <w:szCs w:val="26"/>
        </w:rPr>
        <w:t xml:space="preserve">обязан </w:t>
      </w:r>
      <w:r>
        <w:rPr>
          <w:rFonts w:ascii="Times New Roman" w:hAnsi="Times New Roman" w:cs="Times New Roman"/>
          <w:sz w:val="26"/>
          <w:szCs w:val="26"/>
        </w:rPr>
        <w:t>направить уполномоченному лицу официальное письмо</w:t>
      </w:r>
      <w:r w:rsidRPr="00F7523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F75232">
        <w:rPr>
          <w:rFonts w:ascii="Times New Roman" w:hAnsi="Times New Roman" w:cs="Times New Roman"/>
          <w:sz w:val="26"/>
          <w:szCs w:val="26"/>
        </w:rPr>
        <w:t xml:space="preserve"> внесени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F75232">
        <w:rPr>
          <w:rFonts w:ascii="Times New Roman" w:hAnsi="Times New Roman" w:cs="Times New Roman"/>
          <w:sz w:val="26"/>
          <w:szCs w:val="26"/>
        </w:rPr>
        <w:t xml:space="preserve"> изменений</w:t>
      </w:r>
      <w:r>
        <w:rPr>
          <w:rFonts w:ascii="Times New Roman" w:hAnsi="Times New Roman" w:cs="Times New Roman"/>
          <w:sz w:val="26"/>
          <w:szCs w:val="26"/>
        </w:rPr>
        <w:t xml:space="preserve"> в </w:t>
      </w:r>
      <w:r w:rsidRPr="00F75232">
        <w:rPr>
          <w:rFonts w:ascii="Times New Roman" w:hAnsi="Times New Roman" w:cs="Times New Roman"/>
          <w:sz w:val="26"/>
          <w:szCs w:val="26"/>
        </w:rPr>
        <w:t xml:space="preserve">сведения, содержащиеся в Перечне, либо </w:t>
      </w:r>
      <w:r>
        <w:rPr>
          <w:rFonts w:ascii="Times New Roman" w:hAnsi="Times New Roman" w:cs="Times New Roman"/>
          <w:sz w:val="26"/>
          <w:szCs w:val="26"/>
        </w:rPr>
        <w:t>об исключении сведений из Перечня.</w:t>
      </w:r>
    </w:p>
    <w:p w:rsidR="000D48BA" w:rsidRPr="00F75232" w:rsidRDefault="000D48BA" w:rsidP="000D48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F75232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В информацию, содержащуюся в</w:t>
      </w:r>
      <w:r w:rsidRPr="00977079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75232">
        <w:rPr>
          <w:rFonts w:ascii="Times New Roman" w:hAnsi="Times New Roman" w:cs="Times New Roman"/>
          <w:sz w:val="26"/>
          <w:szCs w:val="26"/>
        </w:rPr>
        <w:t>официально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F75232">
        <w:rPr>
          <w:rFonts w:ascii="Times New Roman" w:hAnsi="Times New Roman" w:cs="Times New Roman"/>
          <w:sz w:val="26"/>
          <w:szCs w:val="26"/>
        </w:rPr>
        <w:t xml:space="preserve"> письм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F75232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включается:</w:t>
      </w:r>
    </w:p>
    <w:p w:rsidR="000D48BA" w:rsidRPr="004C4A7D" w:rsidRDefault="000D48BA" w:rsidP="000D48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A7D">
        <w:rPr>
          <w:rFonts w:ascii="Times New Roman" w:hAnsi="Times New Roman" w:cs="Times New Roman"/>
          <w:sz w:val="26"/>
          <w:szCs w:val="26"/>
        </w:rPr>
        <w:lastRenderedPageBreak/>
        <w:t>- наименование вида муниципального контроля, который необходимо включить (исключить) в Перечень (из Перечня). В случае изменения наименования осуществляемого вида муниципального контроля необходимо указать предлагаемую редакцию наименования вида муниципального контроля;</w:t>
      </w:r>
    </w:p>
    <w:p w:rsidR="000D48BA" w:rsidRPr="004C4A7D" w:rsidRDefault="000D48BA" w:rsidP="000D48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A7D">
        <w:rPr>
          <w:rFonts w:ascii="Times New Roman" w:hAnsi="Times New Roman" w:cs="Times New Roman"/>
          <w:sz w:val="26"/>
          <w:szCs w:val="26"/>
        </w:rPr>
        <w:t>- реквизиты нормативного правового акта, регламентирующего осуществление вида муниципального контроля (в случае внесения изменений в имеющиеся в Перечне сведения, либо дополнений сведений в Перечень);</w:t>
      </w:r>
    </w:p>
    <w:p w:rsidR="000D48BA" w:rsidRPr="004C4A7D" w:rsidRDefault="000D48BA" w:rsidP="000D48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A7D">
        <w:rPr>
          <w:rFonts w:ascii="Times New Roman" w:hAnsi="Times New Roman" w:cs="Times New Roman"/>
          <w:sz w:val="26"/>
          <w:szCs w:val="26"/>
        </w:rPr>
        <w:t>- реквизиты нормативного правового акта, в соответствии с которым необходимо включить (исключить), внести изменения в соответствующие сведения в Перечень (из Перечня).</w:t>
      </w:r>
    </w:p>
    <w:p w:rsidR="000D48BA" w:rsidRPr="004C4A7D" w:rsidRDefault="000D48BA" w:rsidP="000D48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4C4A7D">
        <w:rPr>
          <w:rFonts w:ascii="Times New Roman" w:hAnsi="Times New Roman" w:cs="Times New Roman"/>
          <w:sz w:val="26"/>
          <w:szCs w:val="26"/>
        </w:rPr>
        <w:t xml:space="preserve">. В течение десяти дней после получения письма, указанного в пункте </w:t>
      </w:r>
      <w:r w:rsidR="008F3853">
        <w:rPr>
          <w:rFonts w:ascii="Times New Roman" w:hAnsi="Times New Roman" w:cs="Times New Roman"/>
          <w:sz w:val="26"/>
          <w:szCs w:val="26"/>
        </w:rPr>
        <w:t>6</w:t>
      </w:r>
      <w:r w:rsidRPr="004C4A7D">
        <w:rPr>
          <w:rFonts w:ascii="Times New Roman" w:hAnsi="Times New Roman" w:cs="Times New Roman"/>
          <w:sz w:val="26"/>
          <w:szCs w:val="26"/>
        </w:rPr>
        <w:t xml:space="preserve"> настоящего Порядка, уполномоченное лицо </w:t>
      </w:r>
      <w:r>
        <w:rPr>
          <w:rFonts w:ascii="Times New Roman" w:hAnsi="Times New Roman" w:cs="Times New Roman"/>
          <w:sz w:val="26"/>
          <w:szCs w:val="26"/>
        </w:rPr>
        <w:t>вносит соответствующую информацию в Перечень.</w:t>
      </w:r>
    </w:p>
    <w:p w:rsidR="000D48BA" w:rsidRDefault="000D48BA" w:rsidP="000D48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Pr="004C4A7D">
        <w:rPr>
          <w:rFonts w:ascii="Times New Roman" w:hAnsi="Times New Roman" w:cs="Times New Roman"/>
          <w:sz w:val="26"/>
          <w:szCs w:val="26"/>
        </w:rPr>
        <w:t>. Ответственность за своевременность, полноту и достоверность направления уполномоченному лицу</w:t>
      </w:r>
      <w:r w:rsidRPr="004C4A7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C4A7D">
        <w:rPr>
          <w:rFonts w:ascii="Times New Roman" w:hAnsi="Times New Roman" w:cs="Times New Roman"/>
          <w:sz w:val="26"/>
          <w:szCs w:val="26"/>
        </w:rPr>
        <w:t>предложений по актуализации Перечня несет структурное подразделение.</w:t>
      </w:r>
    </w:p>
    <w:p w:rsidR="000D48BA" w:rsidRDefault="000D48BA" w:rsidP="000D48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D48BA" w:rsidRDefault="000D48BA" w:rsidP="000D48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D48BA" w:rsidRDefault="000D48BA" w:rsidP="000D48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D48BA" w:rsidRDefault="000D48BA" w:rsidP="000D48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D48BA" w:rsidRDefault="000D48BA" w:rsidP="000D48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D48BA" w:rsidRDefault="000D48BA" w:rsidP="000D48BA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0D48BA" w:rsidRPr="00034653" w:rsidRDefault="00034653" w:rsidP="008F3853">
      <w:pPr>
        <w:pStyle w:val="31"/>
        <w:spacing w:after="0"/>
        <w:ind w:left="4536"/>
        <w:contextualSpacing/>
        <w:jc w:val="left"/>
        <w:rPr>
          <w:sz w:val="26"/>
          <w:szCs w:val="26"/>
        </w:rPr>
      </w:pPr>
      <w:r w:rsidRPr="00034653">
        <w:rPr>
          <w:sz w:val="26"/>
          <w:szCs w:val="26"/>
        </w:rPr>
        <w:lastRenderedPageBreak/>
        <w:t>Приложение</w:t>
      </w:r>
    </w:p>
    <w:p w:rsidR="008F3853" w:rsidRDefault="008F3853" w:rsidP="008F3853">
      <w:pPr>
        <w:pStyle w:val="ConsPlusTitle"/>
        <w:widowControl/>
        <w:ind w:left="4536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к Порядку </w:t>
      </w:r>
      <w:r w:rsidRPr="008F3853">
        <w:rPr>
          <w:rFonts w:ascii="Times New Roman" w:hAnsi="Times New Roman" w:cs="Times New Roman"/>
          <w:b w:val="0"/>
          <w:bCs w:val="0"/>
          <w:sz w:val="26"/>
          <w:szCs w:val="26"/>
        </w:rPr>
        <w:t>ведения Перечня видов муниципального контроля</w:t>
      </w:r>
      <w:r w:rsidRPr="00F75232">
        <w:rPr>
          <w:rFonts w:ascii="Times New Roman" w:hAnsi="Times New Roman" w:cs="Times New Roman"/>
          <w:sz w:val="26"/>
          <w:szCs w:val="26"/>
        </w:rPr>
        <w:t xml:space="preserve"> </w:t>
      </w:r>
      <w:r w:rsidRPr="008F3853">
        <w:rPr>
          <w:rFonts w:ascii="Times New Roman" w:hAnsi="Times New Roman" w:cs="Times New Roman"/>
          <w:b w:val="0"/>
          <w:bCs w:val="0"/>
          <w:sz w:val="26"/>
          <w:szCs w:val="26"/>
        </w:rPr>
        <w:t>и структурных подразделений Администрации города Норильска, уполномоченных на их осуществление</w:t>
      </w:r>
      <w:r w:rsidR="00034653" w:rsidRPr="008F3853">
        <w:rPr>
          <w:rFonts w:ascii="Times New Roman" w:hAnsi="Times New Roman" w:cs="Times New Roman"/>
          <w:b w:val="0"/>
          <w:bCs w:val="0"/>
          <w:sz w:val="26"/>
          <w:szCs w:val="26"/>
        </w:rPr>
        <w:t>,</w:t>
      </w:r>
      <w:r w:rsidRPr="008F3853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034653" w:rsidRPr="008F3853">
        <w:rPr>
          <w:rFonts w:ascii="Times New Roman" w:hAnsi="Times New Roman" w:cs="Times New Roman"/>
          <w:b w:val="0"/>
          <w:bCs w:val="0"/>
          <w:sz w:val="26"/>
          <w:szCs w:val="26"/>
        </w:rPr>
        <w:t>утвержденно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му</w:t>
      </w:r>
      <w:r w:rsidR="00034653" w:rsidRPr="008F3853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0D48BA" w:rsidRPr="008F3853">
        <w:rPr>
          <w:rFonts w:ascii="Times New Roman" w:hAnsi="Times New Roman" w:cs="Times New Roman"/>
          <w:b w:val="0"/>
          <w:bCs w:val="0"/>
          <w:sz w:val="26"/>
          <w:szCs w:val="26"/>
        </w:rPr>
        <w:t>решением Норильского городского Совета депутатов</w:t>
      </w:r>
      <w:r w:rsidRPr="008F3853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</w:p>
    <w:p w:rsidR="000D48BA" w:rsidRPr="008F3853" w:rsidRDefault="000D48BA" w:rsidP="008F3853">
      <w:pPr>
        <w:pStyle w:val="ConsPlusTitle"/>
        <w:widowControl/>
        <w:ind w:left="4536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F3853">
        <w:rPr>
          <w:rFonts w:ascii="Times New Roman" w:hAnsi="Times New Roman" w:cs="Times New Roman"/>
          <w:b w:val="0"/>
          <w:bCs w:val="0"/>
          <w:sz w:val="26"/>
          <w:szCs w:val="26"/>
        </w:rPr>
        <w:t>от 13.12.2016 №</w:t>
      </w:r>
      <w:r w:rsidR="008D3680" w:rsidRPr="008F3853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35/4-779</w:t>
      </w:r>
    </w:p>
    <w:p w:rsidR="000D48BA" w:rsidRPr="00C56B43" w:rsidRDefault="000D48BA" w:rsidP="000D48B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D48BA" w:rsidRDefault="000D48BA" w:rsidP="000D48B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0D48BA" w:rsidRDefault="000D48BA" w:rsidP="000D48B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ФОРМА</w:t>
      </w:r>
    </w:p>
    <w:p w:rsidR="000D48BA" w:rsidRDefault="000D48BA" w:rsidP="000D48B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F75232">
        <w:rPr>
          <w:rFonts w:ascii="Times New Roman" w:hAnsi="Times New Roman" w:cs="Times New Roman"/>
          <w:sz w:val="26"/>
          <w:szCs w:val="26"/>
        </w:rPr>
        <w:t>еречня видов муниципального контроля</w:t>
      </w:r>
    </w:p>
    <w:p w:rsidR="000D48BA" w:rsidRDefault="000D48BA" w:rsidP="000D48B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75232">
        <w:rPr>
          <w:rFonts w:ascii="Times New Roman" w:hAnsi="Times New Roman" w:cs="Times New Roman"/>
          <w:sz w:val="26"/>
          <w:szCs w:val="26"/>
        </w:rPr>
        <w:t xml:space="preserve">и </w:t>
      </w:r>
      <w:r>
        <w:rPr>
          <w:rFonts w:ascii="Times New Roman" w:hAnsi="Times New Roman" w:cs="Times New Roman"/>
          <w:sz w:val="26"/>
          <w:szCs w:val="26"/>
        </w:rPr>
        <w:t xml:space="preserve">структурных подразделений Администрации </w:t>
      </w:r>
      <w:r w:rsidRPr="00F75232">
        <w:rPr>
          <w:rFonts w:ascii="Times New Roman" w:hAnsi="Times New Roman" w:cs="Times New Roman"/>
          <w:sz w:val="26"/>
          <w:szCs w:val="26"/>
        </w:rPr>
        <w:t>город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F75232">
        <w:rPr>
          <w:rFonts w:ascii="Times New Roman" w:hAnsi="Times New Roman" w:cs="Times New Roman"/>
          <w:sz w:val="26"/>
          <w:szCs w:val="26"/>
        </w:rPr>
        <w:t xml:space="preserve"> Норильск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F75232">
        <w:rPr>
          <w:rFonts w:ascii="Times New Roman" w:hAnsi="Times New Roman" w:cs="Times New Roman"/>
          <w:sz w:val="26"/>
          <w:szCs w:val="26"/>
        </w:rPr>
        <w:t>,</w:t>
      </w:r>
    </w:p>
    <w:p w:rsidR="000D48BA" w:rsidRDefault="000D48BA" w:rsidP="000D48B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75232">
        <w:rPr>
          <w:rFonts w:ascii="Times New Roman" w:hAnsi="Times New Roman" w:cs="Times New Roman"/>
          <w:sz w:val="26"/>
          <w:szCs w:val="26"/>
        </w:rPr>
        <w:t>уполномоченных на их осуществление</w:t>
      </w:r>
    </w:p>
    <w:p w:rsidR="000D48BA" w:rsidRDefault="000D48BA" w:rsidP="000D48B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552"/>
        <w:gridCol w:w="3118"/>
        <w:gridCol w:w="2941"/>
      </w:tblGrid>
      <w:tr w:rsidR="000D48BA" w:rsidRPr="00F02D05" w:rsidTr="00B86583">
        <w:tc>
          <w:tcPr>
            <w:tcW w:w="675" w:type="dxa"/>
            <w:shd w:val="clear" w:color="auto" w:fill="auto"/>
          </w:tcPr>
          <w:p w:rsidR="000D48BA" w:rsidRPr="00BE1AB6" w:rsidRDefault="000D48BA" w:rsidP="00B865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1AB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0D48BA" w:rsidRPr="00BE1AB6" w:rsidRDefault="000D48BA" w:rsidP="00B865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1AB6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552" w:type="dxa"/>
            <w:shd w:val="clear" w:color="auto" w:fill="auto"/>
          </w:tcPr>
          <w:p w:rsidR="000D48BA" w:rsidRPr="00F02D05" w:rsidRDefault="000D48BA" w:rsidP="00B865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2D05">
              <w:rPr>
                <w:rFonts w:ascii="Times New Roman" w:hAnsi="Times New Roman" w:cs="Times New Roman"/>
                <w:sz w:val="26"/>
                <w:szCs w:val="26"/>
              </w:rPr>
              <w:t>Наименование вида муниципального контроля, осуществляемого структурными подразделениями Администрации города Норильска</w:t>
            </w:r>
          </w:p>
        </w:tc>
        <w:tc>
          <w:tcPr>
            <w:tcW w:w="3118" w:type="dxa"/>
            <w:shd w:val="clear" w:color="auto" w:fill="auto"/>
          </w:tcPr>
          <w:p w:rsidR="000D48BA" w:rsidRPr="00F02D05" w:rsidRDefault="000D48BA" w:rsidP="00B865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2D05">
              <w:rPr>
                <w:rFonts w:ascii="Times New Roman" w:hAnsi="Times New Roman" w:cs="Times New Roman"/>
                <w:sz w:val="26"/>
                <w:szCs w:val="26"/>
              </w:rPr>
              <w:t>Наименование структурного подразделения Администрации города Норильска, уполномоченного на осуществление соответствующего вида муниципального контроля на территории муниципального образования город Норильск</w:t>
            </w:r>
          </w:p>
        </w:tc>
        <w:tc>
          <w:tcPr>
            <w:tcW w:w="2941" w:type="dxa"/>
            <w:shd w:val="clear" w:color="auto" w:fill="auto"/>
          </w:tcPr>
          <w:p w:rsidR="000D48BA" w:rsidRPr="00F02D05" w:rsidRDefault="000D48BA" w:rsidP="00B865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2D05">
              <w:rPr>
                <w:rFonts w:ascii="Times New Roman" w:hAnsi="Times New Roman" w:cs="Times New Roman"/>
                <w:sz w:val="26"/>
                <w:szCs w:val="26"/>
              </w:rPr>
              <w:t>Наименование и реквизиты нормативного правового акта, регламентирующего осуществление соответствующего вида муниципального контроля</w:t>
            </w:r>
          </w:p>
          <w:p w:rsidR="000D48BA" w:rsidRPr="00F02D05" w:rsidRDefault="000D48BA" w:rsidP="00B865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D48BA" w:rsidRPr="00F02D05" w:rsidTr="00B86583">
        <w:tc>
          <w:tcPr>
            <w:tcW w:w="675" w:type="dxa"/>
            <w:shd w:val="clear" w:color="auto" w:fill="auto"/>
          </w:tcPr>
          <w:p w:rsidR="000D48BA" w:rsidRPr="00F02D05" w:rsidRDefault="000D48BA" w:rsidP="00B865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2D0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0D48BA" w:rsidRPr="00F02D05" w:rsidRDefault="000D48BA" w:rsidP="00B865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2D0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:rsidR="000D48BA" w:rsidRPr="00F02D05" w:rsidRDefault="000D48BA" w:rsidP="00B865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2D0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941" w:type="dxa"/>
            <w:shd w:val="clear" w:color="auto" w:fill="auto"/>
          </w:tcPr>
          <w:p w:rsidR="000D48BA" w:rsidRPr="00F02D05" w:rsidRDefault="000D48BA" w:rsidP="00B865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2D0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:rsidR="009A79A6" w:rsidRPr="000D48BA" w:rsidRDefault="009A79A6" w:rsidP="000D48BA">
      <w:pPr>
        <w:rPr>
          <w:szCs w:val="26"/>
        </w:rPr>
      </w:pPr>
    </w:p>
    <w:sectPr w:rsidR="009A79A6" w:rsidRPr="000D48BA" w:rsidSect="00566CB7">
      <w:footerReference w:type="default" r:id="rId8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C72" w:rsidRDefault="00007C72" w:rsidP="00171B74">
      <w:r>
        <w:separator/>
      </w:r>
    </w:p>
  </w:endnote>
  <w:endnote w:type="continuationSeparator" w:id="1">
    <w:p w:rsidR="00007C72" w:rsidRDefault="00007C72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DF7D9F" w:rsidRDefault="0009258F">
        <w:pPr>
          <w:pStyle w:val="af1"/>
          <w:jc w:val="center"/>
        </w:pPr>
        <w:fldSimple w:instr=" PAGE   \* MERGEFORMAT ">
          <w:r w:rsidR="008F3853">
            <w:rPr>
              <w:noProof/>
            </w:rPr>
            <w:t>3</w:t>
          </w:r>
        </w:fldSimple>
      </w:p>
    </w:sdtContent>
  </w:sdt>
  <w:p w:rsidR="00DF7D9F" w:rsidRDefault="00DF7D9F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C72" w:rsidRDefault="00007C72" w:rsidP="00171B74">
      <w:r>
        <w:separator/>
      </w:r>
    </w:p>
  </w:footnote>
  <w:footnote w:type="continuationSeparator" w:id="1">
    <w:p w:rsidR="00007C72" w:rsidRDefault="00007C72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47610C"/>
    <w:multiLevelType w:val="hybridMultilevel"/>
    <w:tmpl w:val="DCFEB298"/>
    <w:lvl w:ilvl="0" w:tplc="FF389C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9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0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1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8"/>
  </w:num>
  <w:num w:numId="2">
    <w:abstractNumId w:val="20"/>
  </w:num>
  <w:num w:numId="3">
    <w:abstractNumId w:val="7"/>
  </w:num>
  <w:num w:numId="4">
    <w:abstractNumId w:val="0"/>
  </w:num>
  <w:num w:numId="5">
    <w:abstractNumId w:val="1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14"/>
  </w:num>
  <w:num w:numId="10">
    <w:abstractNumId w:val="9"/>
  </w:num>
  <w:num w:numId="11">
    <w:abstractNumId w:val="6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"/>
  </w:num>
  <w:num w:numId="18">
    <w:abstractNumId w:val="18"/>
  </w:num>
  <w:num w:numId="19">
    <w:abstractNumId w:val="10"/>
  </w:num>
  <w:num w:numId="20">
    <w:abstractNumId w:val="19"/>
  </w:num>
  <w:num w:numId="21">
    <w:abstractNumId w:val="13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659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07C72"/>
    <w:rsid w:val="000110BC"/>
    <w:rsid w:val="00012CC5"/>
    <w:rsid w:val="000152C3"/>
    <w:rsid w:val="00033A99"/>
    <w:rsid w:val="000340D5"/>
    <w:rsid w:val="00034653"/>
    <w:rsid w:val="00041C25"/>
    <w:rsid w:val="00041D01"/>
    <w:rsid w:val="00042B71"/>
    <w:rsid w:val="00044EB5"/>
    <w:rsid w:val="00045851"/>
    <w:rsid w:val="0004667B"/>
    <w:rsid w:val="00056365"/>
    <w:rsid w:val="00062358"/>
    <w:rsid w:val="00065E7E"/>
    <w:rsid w:val="0007006A"/>
    <w:rsid w:val="000729C7"/>
    <w:rsid w:val="00091A70"/>
    <w:rsid w:val="000924AC"/>
    <w:rsid w:val="0009258F"/>
    <w:rsid w:val="000962B0"/>
    <w:rsid w:val="00096945"/>
    <w:rsid w:val="000970AC"/>
    <w:rsid w:val="00097D01"/>
    <w:rsid w:val="00097FAE"/>
    <w:rsid w:val="000A01D5"/>
    <w:rsid w:val="000A1727"/>
    <w:rsid w:val="000A18C8"/>
    <w:rsid w:val="000A39C9"/>
    <w:rsid w:val="000A7E93"/>
    <w:rsid w:val="000B0213"/>
    <w:rsid w:val="000B16AE"/>
    <w:rsid w:val="000B403C"/>
    <w:rsid w:val="000B7569"/>
    <w:rsid w:val="000D0E0D"/>
    <w:rsid w:val="000D48BA"/>
    <w:rsid w:val="000E448C"/>
    <w:rsid w:val="000F23B1"/>
    <w:rsid w:val="000F32D4"/>
    <w:rsid w:val="000F5E8C"/>
    <w:rsid w:val="00106F05"/>
    <w:rsid w:val="00115A1C"/>
    <w:rsid w:val="00116894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003F"/>
    <w:rsid w:val="00155527"/>
    <w:rsid w:val="001611E2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0630"/>
    <w:rsid w:val="001D31D9"/>
    <w:rsid w:val="001D561E"/>
    <w:rsid w:val="001D6126"/>
    <w:rsid w:val="001D7435"/>
    <w:rsid w:val="001E1DC0"/>
    <w:rsid w:val="001E5201"/>
    <w:rsid w:val="001E6A07"/>
    <w:rsid w:val="001E73E1"/>
    <w:rsid w:val="001F21F1"/>
    <w:rsid w:val="0020111E"/>
    <w:rsid w:val="00202078"/>
    <w:rsid w:val="00210F7E"/>
    <w:rsid w:val="00212525"/>
    <w:rsid w:val="00231E94"/>
    <w:rsid w:val="0023251E"/>
    <w:rsid w:val="00234768"/>
    <w:rsid w:val="0024752E"/>
    <w:rsid w:val="00247B54"/>
    <w:rsid w:val="00247BE2"/>
    <w:rsid w:val="00256C23"/>
    <w:rsid w:val="002620F1"/>
    <w:rsid w:val="00265DDD"/>
    <w:rsid w:val="00267FD0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C5197"/>
    <w:rsid w:val="002D0021"/>
    <w:rsid w:val="002D1C17"/>
    <w:rsid w:val="002D4B3B"/>
    <w:rsid w:val="002D64D1"/>
    <w:rsid w:val="002E0EDF"/>
    <w:rsid w:val="002E34AA"/>
    <w:rsid w:val="002F17DE"/>
    <w:rsid w:val="002F220C"/>
    <w:rsid w:val="002F7968"/>
    <w:rsid w:val="00302BB9"/>
    <w:rsid w:val="003064B6"/>
    <w:rsid w:val="0031397A"/>
    <w:rsid w:val="003210B0"/>
    <w:rsid w:val="00321995"/>
    <w:rsid w:val="00321A16"/>
    <w:rsid w:val="003246C9"/>
    <w:rsid w:val="00324F84"/>
    <w:rsid w:val="0033512F"/>
    <w:rsid w:val="0034186C"/>
    <w:rsid w:val="0034202C"/>
    <w:rsid w:val="003425E2"/>
    <w:rsid w:val="00342772"/>
    <w:rsid w:val="00343B7F"/>
    <w:rsid w:val="003454F1"/>
    <w:rsid w:val="003538D5"/>
    <w:rsid w:val="00356B0C"/>
    <w:rsid w:val="00371B21"/>
    <w:rsid w:val="0037783E"/>
    <w:rsid w:val="00384320"/>
    <w:rsid w:val="00386BDC"/>
    <w:rsid w:val="003A0519"/>
    <w:rsid w:val="003A4E64"/>
    <w:rsid w:val="003A52B2"/>
    <w:rsid w:val="003A5DCE"/>
    <w:rsid w:val="003A78E6"/>
    <w:rsid w:val="003B2B0F"/>
    <w:rsid w:val="003D1A8F"/>
    <w:rsid w:val="003E28F1"/>
    <w:rsid w:val="003E52B8"/>
    <w:rsid w:val="003E59DB"/>
    <w:rsid w:val="003E6DE0"/>
    <w:rsid w:val="003E7FB7"/>
    <w:rsid w:val="003F013E"/>
    <w:rsid w:val="003F25D9"/>
    <w:rsid w:val="003F4830"/>
    <w:rsid w:val="003F56B5"/>
    <w:rsid w:val="0040154C"/>
    <w:rsid w:val="00401D17"/>
    <w:rsid w:val="004049F8"/>
    <w:rsid w:val="00406690"/>
    <w:rsid w:val="004100DE"/>
    <w:rsid w:val="00410290"/>
    <w:rsid w:val="00410376"/>
    <w:rsid w:val="00412892"/>
    <w:rsid w:val="00416FCC"/>
    <w:rsid w:val="00417037"/>
    <w:rsid w:val="004173B0"/>
    <w:rsid w:val="00435E14"/>
    <w:rsid w:val="00440544"/>
    <w:rsid w:val="00446047"/>
    <w:rsid w:val="00447FD1"/>
    <w:rsid w:val="0045658B"/>
    <w:rsid w:val="00457A3A"/>
    <w:rsid w:val="0046031D"/>
    <w:rsid w:val="00462E92"/>
    <w:rsid w:val="0046660D"/>
    <w:rsid w:val="00476C63"/>
    <w:rsid w:val="004809F6"/>
    <w:rsid w:val="004877F5"/>
    <w:rsid w:val="0049095A"/>
    <w:rsid w:val="004D2C25"/>
    <w:rsid w:val="004D5FE2"/>
    <w:rsid w:val="004D63BD"/>
    <w:rsid w:val="004E063D"/>
    <w:rsid w:val="004E12E8"/>
    <w:rsid w:val="004E289A"/>
    <w:rsid w:val="004E397F"/>
    <w:rsid w:val="004E57C9"/>
    <w:rsid w:val="004F28CF"/>
    <w:rsid w:val="004F5686"/>
    <w:rsid w:val="00503117"/>
    <w:rsid w:val="00504712"/>
    <w:rsid w:val="00505380"/>
    <w:rsid w:val="005100D2"/>
    <w:rsid w:val="00515ABB"/>
    <w:rsid w:val="00521C06"/>
    <w:rsid w:val="005267CD"/>
    <w:rsid w:val="00533150"/>
    <w:rsid w:val="00535262"/>
    <w:rsid w:val="00542FAF"/>
    <w:rsid w:val="00557694"/>
    <w:rsid w:val="00557E21"/>
    <w:rsid w:val="00562F88"/>
    <w:rsid w:val="005636EE"/>
    <w:rsid w:val="00565DEA"/>
    <w:rsid w:val="00566CB7"/>
    <w:rsid w:val="00576192"/>
    <w:rsid w:val="00577C78"/>
    <w:rsid w:val="005849A6"/>
    <w:rsid w:val="00591902"/>
    <w:rsid w:val="00591A96"/>
    <w:rsid w:val="00597E6D"/>
    <w:rsid w:val="005A2FDF"/>
    <w:rsid w:val="005A6BA6"/>
    <w:rsid w:val="005B06D6"/>
    <w:rsid w:val="005B2D6F"/>
    <w:rsid w:val="005B4E2D"/>
    <w:rsid w:val="005B583F"/>
    <w:rsid w:val="005C3F68"/>
    <w:rsid w:val="005C529B"/>
    <w:rsid w:val="005D1A43"/>
    <w:rsid w:val="005D459C"/>
    <w:rsid w:val="005D68B1"/>
    <w:rsid w:val="005E06E4"/>
    <w:rsid w:val="005E1EEB"/>
    <w:rsid w:val="005F2443"/>
    <w:rsid w:val="005F40A7"/>
    <w:rsid w:val="005F52C9"/>
    <w:rsid w:val="00612164"/>
    <w:rsid w:val="0061537F"/>
    <w:rsid w:val="00617839"/>
    <w:rsid w:val="00630126"/>
    <w:rsid w:val="00631298"/>
    <w:rsid w:val="0063369F"/>
    <w:rsid w:val="00633EE2"/>
    <w:rsid w:val="00635759"/>
    <w:rsid w:val="00637DBA"/>
    <w:rsid w:val="00640CE5"/>
    <w:rsid w:val="00651415"/>
    <w:rsid w:val="00652172"/>
    <w:rsid w:val="006526EF"/>
    <w:rsid w:val="006553B9"/>
    <w:rsid w:val="00660DF6"/>
    <w:rsid w:val="0066733F"/>
    <w:rsid w:val="00670BCE"/>
    <w:rsid w:val="00670C21"/>
    <w:rsid w:val="00681FAB"/>
    <w:rsid w:val="00683A04"/>
    <w:rsid w:val="00683EC2"/>
    <w:rsid w:val="00686154"/>
    <w:rsid w:val="00686ED7"/>
    <w:rsid w:val="006921B8"/>
    <w:rsid w:val="006A2152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17E5"/>
    <w:rsid w:val="00744CE4"/>
    <w:rsid w:val="007459E5"/>
    <w:rsid w:val="0075356F"/>
    <w:rsid w:val="00760FED"/>
    <w:rsid w:val="00762DFD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2D21"/>
    <w:rsid w:val="007D617F"/>
    <w:rsid w:val="007E7662"/>
    <w:rsid w:val="007F03EB"/>
    <w:rsid w:val="007F2F89"/>
    <w:rsid w:val="007F341E"/>
    <w:rsid w:val="007F6D28"/>
    <w:rsid w:val="008120D4"/>
    <w:rsid w:val="00820247"/>
    <w:rsid w:val="00821535"/>
    <w:rsid w:val="0082587D"/>
    <w:rsid w:val="008274B1"/>
    <w:rsid w:val="00832614"/>
    <w:rsid w:val="00833376"/>
    <w:rsid w:val="008348E3"/>
    <w:rsid w:val="00841BC1"/>
    <w:rsid w:val="00844346"/>
    <w:rsid w:val="008466F9"/>
    <w:rsid w:val="0085581C"/>
    <w:rsid w:val="008629F1"/>
    <w:rsid w:val="0087356B"/>
    <w:rsid w:val="00874341"/>
    <w:rsid w:val="00882973"/>
    <w:rsid w:val="0088316D"/>
    <w:rsid w:val="00886BF7"/>
    <w:rsid w:val="00894FC6"/>
    <w:rsid w:val="00895466"/>
    <w:rsid w:val="008955E0"/>
    <w:rsid w:val="008A043E"/>
    <w:rsid w:val="008A3FE9"/>
    <w:rsid w:val="008B4FE1"/>
    <w:rsid w:val="008B60B4"/>
    <w:rsid w:val="008D1EA9"/>
    <w:rsid w:val="008D3680"/>
    <w:rsid w:val="008E2701"/>
    <w:rsid w:val="008E3321"/>
    <w:rsid w:val="008E3622"/>
    <w:rsid w:val="008E3ED4"/>
    <w:rsid w:val="008E55F9"/>
    <w:rsid w:val="008E5F84"/>
    <w:rsid w:val="008F3853"/>
    <w:rsid w:val="008F43A5"/>
    <w:rsid w:val="008F7817"/>
    <w:rsid w:val="00903733"/>
    <w:rsid w:val="00903EFF"/>
    <w:rsid w:val="00905649"/>
    <w:rsid w:val="00906559"/>
    <w:rsid w:val="009075EC"/>
    <w:rsid w:val="00911E31"/>
    <w:rsid w:val="00913F5E"/>
    <w:rsid w:val="009205E0"/>
    <w:rsid w:val="00927C06"/>
    <w:rsid w:val="00930DF9"/>
    <w:rsid w:val="00955629"/>
    <w:rsid w:val="00960579"/>
    <w:rsid w:val="009615D4"/>
    <w:rsid w:val="00966286"/>
    <w:rsid w:val="00967ED9"/>
    <w:rsid w:val="00970836"/>
    <w:rsid w:val="00971091"/>
    <w:rsid w:val="00973ADC"/>
    <w:rsid w:val="0097654F"/>
    <w:rsid w:val="009844CF"/>
    <w:rsid w:val="00985792"/>
    <w:rsid w:val="009868F1"/>
    <w:rsid w:val="00987397"/>
    <w:rsid w:val="009923B6"/>
    <w:rsid w:val="00993DA3"/>
    <w:rsid w:val="00994AB0"/>
    <w:rsid w:val="00997771"/>
    <w:rsid w:val="009A15B7"/>
    <w:rsid w:val="009A79A6"/>
    <w:rsid w:val="009B399F"/>
    <w:rsid w:val="009C0EA5"/>
    <w:rsid w:val="009D0C52"/>
    <w:rsid w:val="009D1F47"/>
    <w:rsid w:val="009D383A"/>
    <w:rsid w:val="009D3CEF"/>
    <w:rsid w:val="009D42E9"/>
    <w:rsid w:val="009D6E10"/>
    <w:rsid w:val="009E1AFE"/>
    <w:rsid w:val="009E288F"/>
    <w:rsid w:val="009E3D49"/>
    <w:rsid w:val="009E4413"/>
    <w:rsid w:val="009F31DB"/>
    <w:rsid w:val="00A0702D"/>
    <w:rsid w:val="00A102BD"/>
    <w:rsid w:val="00A102FF"/>
    <w:rsid w:val="00A12A01"/>
    <w:rsid w:val="00A13716"/>
    <w:rsid w:val="00A20A0B"/>
    <w:rsid w:val="00A23A22"/>
    <w:rsid w:val="00A322C7"/>
    <w:rsid w:val="00A32BF8"/>
    <w:rsid w:val="00A3374C"/>
    <w:rsid w:val="00A36C3E"/>
    <w:rsid w:val="00A40FC9"/>
    <w:rsid w:val="00A41FF2"/>
    <w:rsid w:val="00A429E1"/>
    <w:rsid w:val="00A42F61"/>
    <w:rsid w:val="00A44455"/>
    <w:rsid w:val="00A44998"/>
    <w:rsid w:val="00A55964"/>
    <w:rsid w:val="00A57136"/>
    <w:rsid w:val="00A61566"/>
    <w:rsid w:val="00A62484"/>
    <w:rsid w:val="00A64C14"/>
    <w:rsid w:val="00A64D85"/>
    <w:rsid w:val="00A65B71"/>
    <w:rsid w:val="00A66197"/>
    <w:rsid w:val="00A66646"/>
    <w:rsid w:val="00A713BF"/>
    <w:rsid w:val="00A7595B"/>
    <w:rsid w:val="00A83CA4"/>
    <w:rsid w:val="00A86A6D"/>
    <w:rsid w:val="00A92A88"/>
    <w:rsid w:val="00AA2E6A"/>
    <w:rsid w:val="00AB24B2"/>
    <w:rsid w:val="00AB4B7B"/>
    <w:rsid w:val="00AB6B74"/>
    <w:rsid w:val="00AB70B3"/>
    <w:rsid w:val="00AC0AC7"/>
    <w:rsid w:val="00AC69C6"/>
    <w:rsid w:val="00AC7F28"/>
    <w:rsid w:val="00AD3D20"/>
    <w:rsid w:val="00AE0013"/>
    <w:rsid w:val="00AE1E47"/>
    <w:rsid w:val="00AE4E6D"/>
    <w:rsid w:val="00AE7CC8"/>
    <w:rsid w:val="00AE7F0E"/>
    <w:rsid w:val="00AF1E91"/>
    <w:rsid w:val="00B0195F"/>
    <w:rsid w:val="00B134AC"/>
    <w:rsid w:val="00B146C6"/>
    <w:rsid w:val="00B35316"/>
    <w:rsid w:val="00B41D02"/>
    <w:rsid w:val="00B42A94"/>
    <w:rsid w:val="00B468F6"/>
    <w:rsid w:val="00B51471"/>
    <w:rsid w:val="00B55C1A"/>
    <w:rsid w:val="00B56178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A6FD8"/>
    <w:rsid w:val="00BB4190"/>
    <w:rsid w:val="00BB5B2E"/>
    <w:rsid w:val="00BB60AC"/>
    <w:rsid w:val="00BC4564"/>
    <w:rsid w:val="00BC50DC"/>
    <w:rsid w:val="00BD6260"/>
    <w:rsid w:val="00BE18BD"/>
    <w:rsid w:val="00BE38F6"/>
    <w:rsid w:val="00BE54E7"/>
    <w:rsid w:val="00BE6424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7386F"/>
    <w:rsid w:val="00C76345"/>
    <w:rsid w:val="00C77D6B"/>
    <w:rsid w:val="00C80082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A58D2"/>
    <w:rsid w:val="00CB29FB"/>
    <w:rsid w:val="00CB4246"/>
    <w:rsid w:val="00CB4EEC"/>
    <w:rsid w:val="00CB7A31"/>
    <w:rsid w:val="00CD13C8"/>
    <w:rsid w:val="00CD1BD7"/>
    <w:rsid w:val="00CD213A"/>
    <w:rsid w:val="00CF136B"/>
    <w:rsid w:val="00D03380"/>
    <w:rsid w:val="00D055D6"/>
    <w:rsid w:val="00D065E1"/>
    <w:rsid w:val="00D11305"/>
    <w:rsid w:val="00D11AEC"/>
    <w:rsid w:val="00D177CD"/>
    <w:rsid w:val="00D2205D"/>
    <w:rsid w:val="00D40A58"/>
    <w:rsid w:val="00D44569"/>
    <w:rsid w:val="00D447B2"/>
    <w:rsid w:val="00D450BA"/>
    <w:rsid w:val="00D460A6"/>
    <w:rsid w:val="00D5503F"/>
    <w:rsid w:val="00D61562"/>
    <w:rsid w:val="00D75881"/>
    <w:rsid w:val="00D873C1"/>
    <w:rsid w:val="00D939A6"/>
    <w:rsid w:val="00D944B3"/>
    <w:rsid w:val="00D95820"/>
    <w:rsid w:val="00D95D94"/>
    <w:rsid w:val="00DA2D0A"/>
    <w:rsid w:val="00DA70B6"/>
    <w:rsid w:val="00DB0BF2"/>
    <w:rsid w:val="00DB10FF"/>
    <w:rsid w:val="00DB2187"/>
    <w:rsid w:val="00DB4C38"/>
    <w:rsid w:val="00DB5085"/>
    <w:rsid w:val="00DB6AEA"/>
    <w:rsid w:val="00DC06F4"/>
    <w:rsid w:val="00DD5CA1"/>
    <w:rsid w:val="00DD66A1"/>
    <w:rsid w:val="00DE23B1"/>
    <w:rsid w:val="00DE7057"/>
    <w:rsid w:val="00DF31BE"/>
    <w:rsid w:val="00DF3C27"/>
    <w:rsid w:val="00DF3CBD"/>
    <w:rsid w:val="00DF4F8C"/>
    <w:rsid w:val="00DF6534"/>
    <w:rsid w:val="00DF7D9F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49D2"/>
    <w:rsid w:val="00E76C84"/>
    <w:rsid w:val="00E81E68"/>
    <w:rsid w:val="00E874EB"/>
    <w:rsid w:val="00E91416"/>
    <w:rsid w:val="00E947BA"/>
    <w:rsid w:val="00E94869"/>
    <w:rsid w:val="00E97FC2"/>
    <w:rsid w:val="00EB6A5A"/>
    <w:rsid w:val="00EB6DB0"/>
    <w:rsid w:val="00EC4A2D"/>
    <w:rsid w:val="00EC7ABD"/>
    <w:rsid w:val="00ED400E"/>
    <w:rsid w:val="00ED6A4C"/>
    <w:rsid w:val="00EE54C4"/>
    <w:rsid w:val="00EE5D02"/>
    <w:rsid w:val="00EE7892"/>
    <w:rsid w:val="00EF16D6"/>
    <w:rsid w:val="00F01940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716A5"/>
    <w:rsid w:val="00F77110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3856"/>
    <w:rsid w:val="00FD527E"/>
    <w:rsid w:val="00FD68D7"/>
    <w:rsid w:val="00FE02E0"/>
    <w:rsid w:val="00FE31A9"/>
    <w:rsid w:val="00FE694F"/>
    <w:rsid w:val="00FE7302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5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DankoMV</cp:lastModifiedBy>
  <cp:revision>8</cp:revision>
  <cp:lastPrinted>2016-12-16T04:49:00Z</cp:lastPrinted>
  <dcterms:created xsi:type="dcterms:W3CDTF">2016-12-09T04:17:00Z</dcterms:created>
  <dcterms:modified xsi:type="dcterms:W3CDTF">2016-12-16T04:49:00Z</dcterms:modified>
</cp:coreProperties>
</file>